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ABAC" w14:textId="77777777" w:rsidR="00DE5D4B" w:rsidRPr="00D066DE" w:rsidRDefault="00DE5D4B" w:rsidP="00DE5D4B">
      <w:pPr>
        <w:spacing w:after="120"/>
        <w:jc w:val="center"/>
        <w:rPr>
          <w:rFonts w:ascii="Footlight MT Light" w:hAnsi="Footlight MT Light"/>
          <w:sz w:val="36"/>
          <w:szCs w:val="36"/>
        </w:rPr>
      </w:pPr>
      <w:r w:rsidRPr="00D066DE">
        <w:rPr>
          <w:rFonts w:ascii="Footlight MT Light" w:hAnsi="Footlight MT Light"/>
          <w:sz w:val="36"/>
          <w:szCs w:val="36"/>
        </w:rPr>
        <w:t>Join us this summer to celebrate our 2</w:t>
      </w:r>
      <w:r>
        <w:rPr>
          <w:rFonts w:ascii="Footlight MT Light" w:hAnsi="Footlight MT Light"/>
          <w:sz w:val="36"/>
          <w:szCs w:val="36"/>
        </w:rPr>
        <w:t>6</w:t>
      </w:r>
      <w:r w:rsidRPr="00D066DE">
        <w:rPr>
          <w:rFonts w:ascii="Footlight MT Light" w:hAnsi="Footlight MT Light"/>
          <w:sz w:val="36"/>
          <w:szCs w:val="36"/>
          <w:vertAlign w:val="superscript"/>
        </w:rPr>
        <w:t>th</w:t>
      </w:r>
      <w:r w:rsidRPr="00D066DE">
        <w:rPr>
          <w:rFonts w:ascii="Footlight MT Light" w:hAnsi="Footlight MT Light"/>
          <w:sz w:val="36"/>
          <w:szCs w:val="36"/>
        </w:rPr>
        <w:t xml:space="preserve"> year on the Mountain!!!</w:t>
      </w:r>
    </w:p>
    <w:p w14:paraId="2913C6D1" w14:textId="77777777" w:rsidR="00DE5D4B" w:rsidRDefault="00DE5D4B" w:rsidP="00DE5D4B">
      <w:pPr>
        <w:jc w:val="center"/>
      </w:pPr>
      <w:r>
        <w:rPr>
          <w:noProof/>
        </w:rPr>
        <w:drawing>
          <wp:inline distT="0" distB="0" distL="0" distR="0" wp14:anchorId="4E8300D7" wp14:editId="12C4274D">
            <wp:extent cx="5862002" cy="1199515"/>
            <wp:effectExtent l="0" t="0" r="5715" b="635"/>
            <wp:docPr id="2" name="Picture 2" descr="http://media-cache-ak0.pinimg.com/736x/c5/da/e5/c5dae501caa836bfaff94a3a509e9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0.pinimg.com/736x/c5/da/e5/c5dae501caa836bfaff94a3a509e9c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47" cy="12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17E3" w14:textId="77777777" w:rsidR="00DE5D4B" w:rsidRDefault="00DE5D4B" w:rsidP="00DE5D4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bCs/>
          <w:color w:val="141412"/>
          <w:sz w:val="22"/>
          <w:szCs w:val="22"/>
        </w:rPr>
      </w:pPr>
      <w:r>
        <w:rPr>
          <w:rStyle w:val="s1"/>
          <w:rFonts w:ascii="Maiandra GD" w:hAnsi="Maiandra GD"/>
          <w:b/>
          <w:bCs/>
          <w:color w:val="141412"/>
          <w:sz w:val="22"/>
          <w:szCs w:val="22"/>
        </w:rPr>
        <w:t xml:space="preserve">What better way to spend a week of your summer – </w:t>
      </w:r>
    </w:p>
    <w:p w14:paraId="1C04691C" w14:textId="77777777" w:rsidR="00DE5D4B" w:rsidRDefault="00DE5D4B" w:rsidP="00DE5D4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bCs/>
          <w:color w:val="141412"/>
          <w:sz w:val="22"/>
          <w:szCs w:val="22"/>
        </w:rPr>
      </w:pPr>
      <w:r>
        <w:rPr>
          <w:rStyle w:val="s1"/>
          <w:rFonts w:ascii="Maiandra GD" w:hAnsi="Maiandra GD"/>
          <w:b/>
          <w:bCs/>
          <w:color w:val="141412"/>
          <w:sz w:val="22"/>
          <w:szCs w:val="22"/>
        </w:rPr>
        <w:t>helping your neighbors in need while you refuel your faith in the beautiful mountains of Tennessee!</w:t>
      </w:r>
    </w:p>
    <w:p w14:paraId="70412492" w14:textId="77777777" w:rsidR="00DE5D4B" w:rsidRDefault="00DE5D4B" w:rsidP="00DE5D4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bCs/>
          <w:color w:val="141412"/>
          <w:sz w:val="22"/>
          <w:szCs w:val="22"/>
        </w:rPr>
      </w:pPr>
    </w:p>
    <w:p w14:paraId="0E24E73C" w14:textId="77777777" w:rsidR="00DE5D4B" w:rsidRPr="00E274C0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Fonts w:ascii="Maiandra GD" w:hAnsi="Maiandra GD"/>
          <w:i/>
          <w:iCs/>
          <w:color w:val="141412"/>
          <w:sz w:val="22"/>
          <w:szCs w:val="22"/>
        </w:rPr>
      </w:pPr>
      <w:r w:rsidRPr="00E274C0">
        <w:rPr>
          <w:rStyle w:val="s1"/>
          <w:rFonts w:ascii="Maiandra GD" w:hAnsi="Maiandra GD"/>
          <w:b/>
          <w:bCs/>
          <w:color w:val="141412"/>
          <w:sz w:val="22"/>
          <w:szCs w:val="22"/>
        </w:rPr>
        <w:t>Mountain TOP’s Foundational Objective:</w:t>
      </w:r>
      <w:r w:rsidRPr="00E274C0">
        <w:rPr>
          <w:rStyle w:val="apple-converted-space"/>
          <w:rFonts w:ascii="Maiandra GD" w:hAnsi="Maiandra GD"/>
          <w:b/>
          <w:bCs/>
          <w:color w:val="141412"/>
          <w:sz w:val="22"/>
          <w:szCs w:val="22"/>
        </w:rPr>
        <w:t> </w:t>
      </w:r>
      <w:r w:rsidRPr="00E274C0">
        <w:rPr>
          <w:rStyle w:val="s1"/>
          <w:rFonts w:ascii="Maiandra GD" w:hAnsi="Maiandra GD"/>
          <w:i/>
          <w:iCs/>
          <w:color w:val="141412"/>
          <w:sz w:val="22"/>
          <w:szCs w:val="22"/>
        </w:rPr>
        <w:t xml:space="preserve">To help meet the physical, spiritual, social, and emotional </w:t>
      </w:r>
      <w:r>
        <w:rPr>
          <w:rStyle w:val="s1"/>
          <w:rFonts w:ascii="Maiandra GD" w:hAnsi="Maiandra GD"/>
          <w:i/>
          <w:iCs/>
          <w:color w:val="141412"/>
          <w:sz w:val="22"/>
          <w:szCs w:val="22"/>
        </w:rPr>
        <w:t xml:space="preserve">            needs </w:t>
      </w:r>
      <w:r w:rsidRPr="00E274C0">
        <w:rPr>
          <w:rStyle w:val="s1"/>
          <w:rFonts w:ascii="Maiandra GD" w:hAnsi="Maiandra GD"/>
          <w:i/>
          <w:iCs/>
          <w:color w:val="141412"/>
          <w:sz w:val="22"/>
          <w:szCs w:val="22"/>
        </w:rPr>
        <w:t>of the people of the Cumberland Mountain region.</w:t>
      </w:r>
    </w:p>
    <w:p w14:paraId="38C79561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color w:val="141412"/>
          <w:sz w:val="22"/>
          <w:szCs w:val="22"/>
        </w:rPr>
      </w:pPr>
      <w:r w:rsidRPr="00E274C0">
        <w:rPr>
          <w:rStyle w:val="s1"/>
          <w:rFonts w:ascii="Maiandra GD" w:hAnsi="Maiandra GD"/>
          <w:color w:val="141412"/>
          <w:sz w:val="22"/>
          <w:szCs w:val="22"/>
        </w:rPr>
        <w:t xml:space="preserve">We see all four needs as equally important. Through home repairs and day camps, Mountain T.O.P. seeks </w:t>
      </w:r>
      <w:r>
        <w:rPr>
          <w:rStyle w:val="s1"/>
          <w:rFonts w:ascii="Maiandra GD" w:hAnsi="Maiandra GD"/>
          <w:color w:val="141412"/>
          <w:sz w:val="22"/>
          <w:szCs w:val="22"/>
        </w:rPr>
        <w:t xml:space="preserve">       </w:t>
      </w:r>
      <w:r w:rsidRPr="00E274C0">
        <w:rPr>
          <w:rStyle w:val="s1"/>
          <w:rFonts w:ascii="Maiandra GD" w:hAnsi="Maiandra GD"/>
          <w:color w:val="141412"/>
          <w:sz w:val="22"/>
          <w:szCs w:val="22"/>
        </w:rPr>
        <w:t xml:space="preserve">to meet </w:t>
      </w:r>
      <w:proofErr w:type="gramStart"/>
      <w:r w:rsidRPr="00E274C0">
        <w:rPr>
          <w:rStyle w:val="s1"/>
          <w:rFonts w:ascii="Maiandra GD" w:hAnsi="Maiandra GD"/>
          <w:color w:val="141412"/>
          <w:sz w:val="22"/>
          <w:szCs w:val="22"/>
        </w:rPr>
        <w:t>all of</w:t>
      </w:r>
      <w:proofErr w:type="gramEnd"/>
      <w:r w:rsidRPr="00E274C0">
        <w:rPr>
          <w:rStyle w:val="s1"/>
          <w:rFonts w:ascii="Maiandra GD" w:hAnsi="Maiandra GD"/>
          <w:color w:val="141412"/>
          <w:sz w:val="22"/>
          <w:szCs w:val="22"/>
        </w:rPr>
        <w:t xml:space="preserve"> these needs. We serve in partnership with other agencies, churches, </w:t>
      </w:r>
      <w:proofErr w:type="gramStart"/>
      <w:r w:rsidRPr="00E274C0">
        <w:rPr>
          <w:rStyle w:val="s1"/>
          <w:rFonts w:ascii="Maiandra GD" w:hAnsi="Maiandra GD"/>
          <w:color w:val="141412"/>
          <w:sz w:val="22"/>
          <w:szCs w:val="22"/>
        </w:rPr>
        <w:t xml:space="preserve">governments, </w:t>
      </w:r>
      <w:r>
        <w:rPr>
          <w:rStyle w:val="s1"/>
          <w:rFonts w:ascii="Maiandra GD" w:hAnsi="Maiandra GD"/>
          <w:color w:val="141412"/>
          <w:sz w:val="22"/>
          <w:szCs w:val="22"/>
        </w:rPr>
        <w:t xml:space="preserve">  </w:t>
      </w:r>
      <w:proofErr w:type="gramEnd"/>
      <w:r>
        <w:rPr>
          <w:rStyle w:val="s1"/>
          <w:rFonts w:ascii="Maiandra GD" w:hAnsi="Maiandra GD"/>
          <w:color w:val="141412"/>
          <w:sz w:val="22"/>
          <w:szCs w:val="22"/>
        </w:rPr>
        <w:t xml:space="preserve">        businesses, </w:t>
      </w:r>
      <w:r w:rsidRPr="00E274C0">
        <w:rPr>
          <w:rStyle w:val="s1"/>
          <w:rFonts w:ascii="Maiandra GD" w:hAnsi="Maiandra GD"/>
          <w:color w:val="141412"/>
          <w:sz w:val="22"/>
          <w:szCs w:val="22"/>
        </w:rPr>
        <w:t>and leaders to help develop the communities in which we work.</w:t>
      </w:r>
    </w:p>
    <w:p w14:paraId="5BBA8700" w14:textId="77777777" w:rsidR="00DE5D4B" w:rsidRDefault="00DE5D4B" w:rsidP="00DE5D4B">
      <w:pPr>
        <w:pStyle w:val="p1"/>
        <w:spacing w:after="120"/>
        <w:jc w:val="center"/>
        <w:rPr>
          <w:rFonts w:ascii="Maiandra GD" w:hAnsi="Maiandra GD"/>
          <w:color w:val="141412"/>
        </w:rPr>
      </w:pPr>
      <w:r w:rsidRPr="00890218">
        <w:rPr>
          <w:rFonts w:ascii="Maiandra GD" w:hAnsi="Maiandra GD"/>
          <w:color w:val="141412"/>
        </w:rPr>
        <w:t xml:space="preserve">The camp week begins on Sunday afternoon with orientation, worship, games and fun activities. Monday through </w:t>
      </w:r>
      <w:r>
        <w:rPr>
          <w:rFonts w:ascii="Maiandra GD" w:hAnsi="Maiandra GD"/>
          <w:color w:val="141412"/>
        </w:rPr>
        <w:t>Fri</w:t>
      </w:r>
      <w:r w:rsidRPr="00890218">
        <w:rPr>
          <w:rFonts w:ascii="Maiandra GD" w:hAnsi="Maiandra GD"/>
          <w:color w:val="141412"/>
        </w:rPr>
        <w:t xml:space="preserve">day groups will be </w:t>
      </w:r>
      <w:r>
        <w:rPr>
          <w:rFonts w:ascii="Maiandra GD" w:hAnsi="Maiandra GD"/>
          <w:color w:val="141412"/>
        </w:rPr>
        <w:t xml:space="preserve">working </w:t>
      </w:r>
      <w:r w:rsidRPr="00890218">
        <w:rPr>
          <w:rFonts w:ascii="Maiandra GD" w:hAnsi="Maiandra GD"/>
          <w:color w:val="141412"/>
        </w:rPr>
        <w:t>out in the community</w:t>
      </w:r>
      <w:r>
        <w:rPr>
          <w:rFonts w:ascii="Maiandra GD" w:hAnsi="Maiandra GD"/>
          <w:color w:val="141412"/>
        </w:rPr>
        <w:t>.</w:t>
      </w:r>
    </w:p>
    <w:p w14:paraId="1DD9DFE5" w14:textId="77777777" w:rsidR="00DE5D4B" w:rsidRDefault="00DE5D4B" w:rsidP="00DE5D4B">
      <w:pPr>
        <w:pStyle w:val="p1"/>
        <w:spacing w:before="0" w:beforeAutospacing="0" w:after="0" w:afterAutospacing="0"/>
        <w:jc w:val="center"/>
        <w:rPr>
          <w:rFonts w:ascii="Maiandra GD" w:hAnsi="Maiandra GD"/>
          <w:color w:val="141412"/>
        </w:rPr>
      </w:pPr>
      <w:r w:rsidRPr="00890218">
        <w:rPr>
          <w:rFonts w:ascii="Maiandra GD" w:hAnsi="Maiandra GD"/>
          <w:color w:val="141412"/>
        </w:rPr>
        <w:t>At M</w:t>
      </w:r>
      <w:r>
        <w:rPr>
          <w:rFonts w:ascii="Maiandra GD" w:hAnsi="Maiandra GD"/>
          <w:color w:val="141412"/>
        </w:rPr>
        <w:t xml:space="preserve">ountain </w:t>
      </w:r>
      <w:r w:rsidRPr="00890218">
        <w:rPr>
          <w:rFonts w:ascii="Maiandra GD" w:hAnsi="Maiandra GD"/>
          <w:color w:val="141412"/>
        </w:rPr>
        <w:t xml:space="preserve">TOP we provide a space where youth can explore their faith </w:t>
      </w:r>
    </w:p>
    <w:p w14:paraId="4A6F2650" w14:textId="77777777" w:rsidR="00DE5D4B" w:rsidRPr="00890218" w:rsidRDefault="00DE5D4B" w:rsidP="00DE5D4B">
      <w:pPr>
        <w:pStyle w:val="p1"/>
        <w:spacing w:before="0" w:beforeAutospacing="0" w:after="0" w:afterAutospacing="0"/>
        <w:jc w:val="center"/>
        <w:rPr>
          <w:rStyle w:val="s1"/>
          <w:rFonts w:ascii="Maiandra GD" w:hAnsi="Maiandra GD"/>
          <w:color w:val="141412"/>
        </w:rPr>
      </w:pPr>
      <w:r w:rsidRPr="00890218">
        <w:rPr>
          <w:rFonts w:ascii="Maiandra GD" w:hAnsi="Maiandra GD"/>
          <w:color w:val="141412"/>
        </w:rPr>
        <w:t>in quiet reflection, group discussions, and community worships.</w:t>
      </w:r>
    </w:p>
    <w:p w14:paraId="251DA7E7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28"/>
          <w:szCs w:val="28"/>
        </w:rPr>
      </w:pPr>
      <w:r w:rsidRPr="005B318F">
        <w:rPr>
          <w:rStyle w:val="s1"/>
          <w:rFonts w:ascii="Maiandra GD" w:hAnsi="Maiandra GD"/>
          <w:b/>
          <w:color w:val="141412"/>
          <w:sz w:val="28"/>
          <w:szCs w:val="28"/>
        </w:rPr>
        <w:t>Date:</w:t>
      </w:r>
      <w:r>
        <w:rPr>
          <w:rStyle w:val="s1"/>
          <w:rFonts w:ascii="Maiandra GD" w:hAnsi="Maiandra GD"/>
          <w:b/>
          <w:color w:val="141412"/>
          <w:sz w:val="28"/>
          <w:szCs w:val="28"/>
        </w:rPr>
        <w:t xml:space="preserve"> Saturday June 29 ~ July 7, 2019</w:t>
      </w:r>
    </w:p>
    <w:p w14:paraId="7DBEFE6A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28"/>
          <w:szCs w:val="28"/>
        </w:rPr>
      </w:pPr>
      <w:r>
        <w:rPr>
          <w:rStyle w:val="s1"/>
          <w:rFonts w:ascii="Maiandra GD" w:hAnsi="Maiandra GD"/>
          <w:b/>
          <w:color w:val="141412"/>
          <w:sz w:val="28"/>
          <w:szCs w:val="28"/>
        </w:rPr>
        <w:t>Cost: $475 for transportation, meals, camp t-shirt &amp; lodging</w:t>
      </w:r>
    </w:p>
    <w:p w14:paraId="23331CE0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color w:val="141412"/>
          <w:sz w:val="22"/>
          <w:szCs w:val="22"/>
        </w:rPr>
      </w:pPr>
      <w:r w:rsidRPr="00FF4386">
        <w:rPr>
          <w:rStyle w:val="s1"/>
          <w:rFonts w:ascii="Maiandra GD" w:hAnsi="Maiandra GD"/>
          <w:color w:val="141412"/>
          <w:sz w:val="22"/>
          <w:szCs w:val="22"/>
        </w:rPr>
        <w:t>(Cost may go down with great fundraising throughout the year)</w:t>
      </w:r>
    </w:p>
    <w:p w14:paraId="7AE7744B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color w:val="141412"/>
          <w:sz w:val="22"/>
          <w:szCs w:val="22"/>
        </w:rPr>
      </w:pPr>
      <w:r>
        <w:rPr>
          <w:rStyle w:val="s1"/>
          <w:rFonts w:ascii="Maiandra GD" w:hAnsi="Maiandra GD"/>
          <w:color w:val="141412"/>
          <w:sz w:val="22"/>
          <w:szCs w:val="22"/>
        </w:rPr>
        <w:t>***If for any reason you need financial assistance to make this trip possible for your child please speak with Joanne- we will NEVER let a youth not participate in an event due to financial hardship.                                We will surely respect your privacy in this matter – all matters are kept confidential.</w:t>
      </w:r>
    </w:p>
    <w:p w14:paraId="1C6566EC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32"/>
          <w:szCs w:val="32"/>
        </w:rPr>
      </w:pPr>
      <w:r>
        <w:rPr>
          <w:rStyle w:val="s1"/>
          <w:rFonts w:ascii="Maiandra GD" w:hAnsi="Maiandra GD"/>
          <w:b/>
          <w:color w:val="141412"/>
          <w:sz w:val="32"/>
          <w:szCs w:val="32"/>
        </w:rPr>
        <w:t>Spots are limited so reserve your seat now!</w:t>
      </w:r>
    </w:p>
    <w:p w14:paraId="792A2101" w14:textId="77777777" w:rsidR="00DE5D4B" w:rsidRPr="004130D6" w:rsidRDefault="00DE5D4B" w:rsidP="00DE5D4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color w:val="141412"/>
          <w:sz w:val="16"/>
          <w:szCs w:val="16"/>
        </w:rPr>
      </w:pPr>
    </w:p>
    <w:p w14:paraId="6041292F" w14:textId="77777777" w:rsidR="00DE5D4B" w:rsidRPr="004130D6" w:rsidRDefault="00DE5D4B" w:rsidP="00DE5D4B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Maiandra GD" w:hAnsi="Maiandra GD"/>
          <w:color w:val="141412"/>
          <w:sz w:val="20"/>
          <w:szCs w:val="20"/>
        </w:rPr>
      </w:pPr>
      <w:r>
        <w:rPr>
          <w:rStyle w:val="s1"/>
          <w:rFonts w:ascii="Maiandra GD" w:hAnsi="Maiandra GD"/>
          <w:color w:val="141412"/>
          <w:sz w:val="20"/>
          <w:szCs w:val="20"/>
        </w:rPr>
        <w:t xml:space="preserve">Please fill out the form below and return it to Joanne with deposit- </w:t>
      </w:r>
      <w:r w:rsidRPr="00177710">
        <w:rPr>
          <w:rStyle w:val="s1"/>
          <w:rFonts w:ascii="Maiandra GD" w:hAnsi="Maiandra GD"/>
          <w:b/>
          <w:color w:val="141412"/>
          <w:sz w:val="20"/>
          <w:szCs w:val="20"/>
          <w:u w:val="double"/>
        </w:rPr>
        <w:t>ASAP</w:t>
      </w:r>
      <w:r>
        <w:rPr>
          <w:rStyle w:val="s1"/>
          <w:rFonts w:ascii="Maiandra GD" w:hAnsi="Maiandra GD"/>
          <w:color w:val="141412"/>
          <w:sz w:val="20"/>
          <w:szCs w:val="20"/>
        </w:rPr>
        <w:t xml:space="preserve"> </w:t>
      </w:r>
    </w:p>
    <w:p w14:paraId="3ED5D9CC" w14:textId="77777777" w:rsidR="00DE5D4B" w:rsidRPr="002F1629" w:rsidRDefault="00DE5D4B" w:rsidP="00DE5D4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color w:val="141412"/>
        </w:rPr>
      </w:pPr>
      <w:r>
        <w:rPr>
          <w:rStyle w:val="s1"/>
          <w:rFonts w:ascii="Maiandra GD" w:hAnsi="Maiandra GD"/>
          <w:b/>
          <w:color w:val="141412"/>
        </w:rPr>
        <w:t>~~~~~~~~~~~~~~~~~~~~~~~~~~~~~~~~~~~~~~~~~~~~~~~~~~~~~</w:t>
      </w:r>
    </w:p>
    <w:p w14:paraId="2D114C44" w14:textId="77777777" w:rsidR="00DE5D4B" w:rsidRDefault="00DE5D4B" w:rsidP="00DE5D4B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32"/>
          <w:szCs w:val="32"/>
        </w:rPr>
      </w:pPr>
      <w:r>
        <w:rPr>
          <w:rStyle w:val="s1"/>
          <w:rFonts w:ascii="Maiandra GD" w:hAnsi="Maiandra GD"/>
          <w:b/>
          <w:color w:val="141412"/>
          <w:sz w:val="32"/>
          <w:szCs w:val="32"/>
        </w:rPr>
        <w:t>Yes, save me a seat in the Sr. High Mountain TOP caravan!</w:t>
      </w:r>
    </w:p>
    <w:p w14:paraId="0BA7886D" w14:textId="77777777" w:rsidR="00DE5D4B" w:rsidRDefault="00DE5D4B" w:rsidP="00DE5D4B">
      <w:pPr>
        <w:pStyle w:val="p1"/>
        <w:shd w:val="clear" w:color="auto" w:fill="FFFFFF"/>
        <w:spacing w:before="0" w:beforeAutospacing="0" w:after="240" w:afterAutospacing="0" w:line="360" w:lineRule="auto"/>
        <w:rPr>
          <w:rStyle w:val="s1"/>
          <w:rFonts w:ascii="Maiandra GD" w:hAnsi="Maiandra GD"/>
          <w:color w:val="141412"/>
          <w:sz w:val="28"/>
          <w:szCs w:val="28"/>
        </w:rPr>
      </w:pPr>
      <w:r>
        <w:rPr>
          <w:rStyle w:val="s1"/>
          <w:rFonts w:ascii="Maiandra GD" w:hAnsi="Maiandra GD"/>
          <w:color w:val="141412"/>
          <w:sz w:val="28"/>
          <w:szCs w:val="28"/>
        </w:rPr>
        <w:t xml:space="preserve">Participants </w:t>
      </w:r>
      <w:proofErr w:type="gramStart"/>
      <w:r>
        <w:rPr>
          <w:rStyle w:val="s1"/>
          <w:rFonts w:ascii="Maiandra GD" w:hAnsi="Maiandra GD"/>
          <w:color w:val="141412"/>
          <w:sz w:val="28"/>
          <w:szCs w:val="28"/>
        </w:rPr>
        <w:t>Name:_</w:t>
      </w:r>
      <w:proofErr w:type="gramEnd"/>
      <w:r>
        <w:rPr>
          <w:rStyle w:val="s1"/>
          <w:rFonts w:ascii="Maiandra GD" w:hAnsi="Maiandra GD"/>
          <w:color w:val="141412"/>
          <w:sz w:val="28"/>
          <w:szCs w:val="28"/>
        </w:rPr>
        <w:t>_________________________________________</w:t>
      </w:r>
    </w:p>
    <w:p w14:paraId="35296828" w14:textId="77777777" w:rsidR="00DE5D4B" w:rsidRDefault="00DE5D4B" w:rsidP="00DE5D4B">
      <w:pPr>
        <w:pStyle w:val="p1"/>
        <w:shd w:val="clear" w:color="auto" w:fill="FFFFFF"/>
        <w:spacing w:before="0" w:beforeAutospacing="0" w:after="240" w:afterAutospacing="0" w:line="360" w:lineRule="auto"/>
        <w:rPr>
          <w:rStyle w:val="s1"/>
          <w:rFonts w:ascii="Maiandra GD" w:hAnsi="Maiandra GD"/>
          <w:color w:val="141412"/>
          <w:sz w:val="28"/>
          <w:szCs w:val="28"/>
        </w:rPr>
      </w:pPr>
      <w:proofErr w:type="gramStart"/>
      <w:r>
        <w:rPr>
          <w:rStyle w:val="s1"/>
          <w:rFonts w:ascii="Maiandra GD" w:hAnsi="Maiandra GD"/>
          <w:color w:val="141412"/>
          <w:sz w:val="28"/>
          <w:szCs w:val="28"/>
        </w:rPr>
        <w:t>Email:_</w:t>
      </w:r>
      <w:proofErr w:type="gramEnd"/>
      <w:r>
        <w:rPr>
          <w:rStyle w:val="s1"/>
          <w:rFonts w:ascii="Maiandra GD" w:hAnsi="Maiandra GD"/>
          <w:color w:val="141412"/>
          <w:sz w:val="28"/>
          <w:szCs w:val="28"/>
        </w:rPr>
        <w:t>________________________________________    T-shirt Size:____________</w:t>
      </w:r>
    </w:p>
    <w:p w14:paraId="108DA6F8" w14:textId="77777777" w:rsidR="00DE5D4B" w:rsidRDefault="00DE5D4B" w:rsidP="00DE5D4B">
      <w:pPr>
        <w:pStyle w:val="p1"/>
        <w:shd w:val="clear" w:color="auto" w:fill="FFFFFF"/>
        <w:spacing w:before="0" w:beforeAutospacing="0" w:after="240" w:afterAutospacing="0" w:line="360" w:lineRule="auto"/>
        <w:rPr>
          <w:rStyle w:val="s1"/>
          <w:rFonts w:ascii="Maiandra GD" w:hAnsi="Maiandra GD"/>
          <w:color w:val="141412"/>
          <w:sz w:val="28"/>
          <w:szCs w:val="28"/>
        </w:rPr>
      </w:pPr>
      <w:r>
        <w:rPr>
          <w:rStyle w:val="s1"/>
          <w:rFonts w:ascii="Maiandra GD" w:hAnsi="Maiandra GD"/>
          <w:color w:val="141412"/>
          <w:sz w:val="28"/>
          <w:szCs w:val="28"/>
        </w:rPr>
        <w:t xml:space="preserve">Cell </w:t>
      </w:r>
      <w:proofErr w:type="gramStart"/>
      <w:r>
        <w:rPr>
          <w:rStyle w:val="s1"/>
          <w:rFonts w:ascii="Maiandra GD" w:hAnsi="Maiandra GD"/>
          <w:color w:val="141412"/>
          <w:sz w:val="28"/>
          <w:szCs w:val="28"/>
        </w:rPr>
        <w:t>#:_</w:t>
      </w:r>
      <w:proofErr w:type="gramEnd"/>
      <w:r>
        <w:rPr>
          <w:rStyle w:val="s1"/>
          <w:rFonts w:ascii="Maiandra GD" w:hAnsi="Maiandra GD"/>
          <w:color w:val="141412"/>
          <w:sz w:val="28"/>
          <w:szCs w:val="28"/>
        </w:rPr>
        <w:t>________________________</w:t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  <w:t xml:space="preserve"># of years at Mtn TOP:__________  </w:t>
      </w:r>
    </w:p>
    <w:p w14:paraId="254B22CE" w14:textId="77777777" w:rsidR="00DE5D4B" w:rsidRPr="00C144CB" w:rsidRDefault="00DE5D4B" w:rsidP="00DE5D4B">
      <w:pPr>
        <w:pStyle w:val="p1"/>
        <w:shd w:val="clear" w:color="auto" w:fill="FFFFFF"/>
        <w:spacing w:before="0" w:beforeAutospacing="0" w:after="240" w:afterAutospacing="0" w:line="360" w:lineRule="auto"/>
        <w:rPr>
          <w:rFonts w:ascii="Maiandra GD" w:hAnsi="Maiandra GD"/>
          <w:color w:val="141412"/>
          <w:sz w:val="28"/>
          <w:szCs w:val="28"/>
        </w:rPr>
      </w:pPr>
      <w:r>
        <w:rPr>
          <w:rStyle w:val="s1"/>
          <w:rFonts w:ascii="Maiandra GD" w:hAnsi="Maiandra GD"/>
          <w:color w:val="141412"/>
          <w:sz w:val="28"/>
          <w:szCs w:val="28"/>
        </w:rPr>
        <w:t>First Payment Due Jan 27</w:t>
      </w:r>
      <w:r w:rsidRPr="00177710">
        <w:rPr>
          <w:rStyle w:val="s1"/>
          <w:rFonts w:ascii="Maiandra GD" w:hAnsi="Maiandra GD"/>
          <w:color w:val="141412"/>
          <w:sz w:val="28"/>
          <w:szCs w:val="28"/>
          <w:vertAlign w:val="superscript"/>
        </w:rPr>
        <w:t>th</w:t>
      </w:r>
      <w:r>
        <w:rPr>
          <w:rStyle w:val="s1"/>
          <w:rFonts w:ascii="Maiandra GD" w:hAnsi="Maiandra GD"/>
          <w:color w:val="141412"/>
          <w:sz w:val="28"/>
          <w:szCs w:val="28"/>
        </w:rPr>
        <w:t xml:space="preserve"> </w:t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  <w:t xml:space="preserve"> </w:t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noProof/>
        </w:rPr>
        <w:drawing>
          <wp:inline distT="0" distB="0" distL="0" distR="0" wp14:anchorId="0A247DBB" wp14:editId="34F830B9">
            <wp:extent cx="971022" cy="624570"/>
            <wp:effectExtent l="0" t="0" r="635" b="4445"/>
            <wp:docPr id="1" name="Picture 1" descr="https://sp.yimg.com/xj/th?id=OIP.Ma7a4c73262938589f609f3dfa1e8424a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a7a4c73262938589f609f3dfa1e8424a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88" cy="6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72D4" w14:textId="062837FF" w:rsidR="00DE5D4B" w:rsidRDefault="00DE5D4B" w:rsidP="00DE5D4B">
      <w:pPr>
        <w:rPr>
          <w:rFonts w:ascii="Showcard Gothic" w:hAnsi="Showcard Gothic"/>
          <w:sz w:val="72"/>
          <w:szCs w:val="72"/>
        </w:rPr>
      </w:pPr>
      <w:r w:rsidRPr="00761F0A">
        <w:rPr>
          <w:rFonts w:ascii="Showcard Gothic" w:hAnsi="Showcard Gothic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EAB93" wp14:editId="75588FE6">
                <wp:simplePos x="0" y="0"/>
                <wp:positionH relativeFrom="column">
                  <wp:posOffset>1724025</wp:posOffset>
                </wp:positionH>
                <wp:positionV relativeFrom="paragraph">
                  <wp:posOffset>387985</wp:posOffset>
                </wp:positionV>
                <wp:extent cx="5372100" cy="1762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2B32" w14:textId="77777777" w:rsidR="00DE5D4B" w:rsidRPr="00761F0A" w:rsidRDefault="00DE5D4B" w:rsidP="00DE5D4B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761F0A"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  <w:t>Mountain T.O.P.</w:t>
                            </w:r>
                          </w:p>
                          <w:p w14:paraId="11221E92" w14:textId="77777777" w:rsidR="00DE5D4B" w:rsidRPr="00761F0A" w:rsidRDefault="00DE5D4B" w:rsidP="00DE5D4B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</w:pPr>
                            <w:r w:rsidRPr="00761F0A">
                              <w:rPr>
                                <w:rFonts w:ascii="Showcard Gothic" w:hAnsi="Showcard Gothic"/>
                                <w:sz w:val="96"/>
                                <w:szCs w:val="96"/>
                              </w:rPr>
                              <w:t>Mission Trip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EA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30.55pt;width:423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IrHwIAABw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" stroked="f">
                <v:textbox>
                  <w:txbxContent>
                    <w:p w14:paraId="7C4C2B32" w14:textId="77777777" w:rsidR="00DE5D4B" w:rsidRPr="00761F0A" w:rsidRDefault="00DE5D4B" w:rsidP="00DE5D4B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96"/>
                          <w:szCs w:val="96"/>
                        </w:rPr>
                      </w:pPr>
                      <w:bookmarkStart w:id="1" w:name="_GoBack"/>
                      <w:r w:rsidRPr="00761F0A">
                        <w:rPr>
                          <w:rFonts w:ascii="Showcard Gothic" w:hAnsi="Showcard Gothic"/>
                          <w:sz w:val="96"/>
                          <w:szCs w:val="96"/>
                        </w:rPr>
                        <w:t>Mountain T.O.P.</w:t>
                      </w:r>
                    </w:p>
                    <w:p w14:paraId="11221E92" w14:textId="77777777" w:rsidR="00DE5D4B" w:rsidRPr="00761F0A" w:rsidRDefault="00DE5D4B" w:rsidP="00DE5D4B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96"/>
                          <w:szCs w:val="96"/>
                        </w:rPr>
                      </w:pPr>
                      <w:r w:rsidRPr="00761F0A">
                        <w:rPr>
                          <w:rFonts w:ascii="Showcard Gothic" w:hAnsi="Showcard Gothic"/>
                          <w:sz w:val="96"/>
                          <w:szCs w:val="96"/>
                        </w:rPr>
                        <w:t>Mission Trip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B5E015D" w14:textId="527FA6A0" w:rsidR="00DE5D4B" w:rsidRDefault="00DE5D4B" w:rsidP="00DE5D4B">
      <w:pPr>
        <w:rPr>
          <w:rFonts w:ascii="Showcard Gothic" w:hAnsi="Showcard Gothic"/>
          <w:sz w:val="72"/>
          <w:szCs w:val="72"/>
        </w:rPr>
      </w:pPr>
      <w:r>
        <w:rPr>
          <w:noProof/>
        </w:rPr>
        <w:drawing>
          <wp:inline distT="0" distB="0" distL="0" distR="0" wp14:anchorId="796E6A37" wp14:editId="1BEDBB64">
            <wp:extent cx="1875790" cy="1867453"/>
            <wp:effectExtent l="0" t="0" r="0" b="0"/>
            <wp:docPr id="7" name="Picture 7" descr="http://mountain-top.org/wp-content/uploads/2014/03/sma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ntain-top.org/wp-content/uploads/2014/03/smal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7" cy="18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182A" w14:textId="77777777" w:rsidR="00DE5D4B" w:rsidRDefault="00DE5D4B" w:rsidP="00DE5D4B">
      <w:pPr>
        <w:jc w:val="center"/>
        <w:rPr>
          <w:rFonts w:ascii="Footlight MT Light" w:hAnsi="Footlight MT Light"/>
          <w:sz w:val="36"/>
          <w:szCs w:val="36"/>
        </w:rPr>
      </w:pPr>
      <w:r w:rsidRPr="00C919D5">
        <w:rPr>
          <w:rFonts w:ascii="Showcard Gothic" w:hAnsi="Showcard Gothic"/>
          <w:sz w:val="72"/>
          <w:szCs w:val="72"/>
        </w:rPr>
        <w:t>Payment Plan</w:t>
      </w:r>
    </w:p>
    <w:p w14:paraId="2E16D2C2" w14:textId="77777777" w:rsidR="00DE5D4B" w:rsidRPr="003E5AA2" w:rsidRDefault="00DE5D4B" w:rsidP="00DE5D4B">
      <w:pPr>
        <w:pStyle w:val="ListParagraph"/>
        <w:numPr>
          <w:ilvl w:val="0"/>
          <w:numId w:val="1"/>
        </w:numPr>
        <w:spacing w:after="0" w:line="360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January 27</w:t>
      </w:r>
      <w:r w:rsidRPr="003E5AA2">
        <w:rPr>
          <w:rFonts w:ascii="Footlight MT Light" w:hAnsi="Footlight MT Light"/>
          <w:sz w:val="36"/>
          <w:szCs w:val="36"/>
        </w:rPr>
        <w:t xml:space="preserve">:    </w:t>
      </w:r>
      <w:r w:rsidRPr="003E5AA2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>Payment #1</w:t>
      </w:r>
      <w:r w:rsidRPr="003E5AA2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>$</w:t>
      </w:r>
      <w:r>
        <w:rPr>
          <w:rFonts w:ascii="Footlight MT Light" w:hAnsi="Footlight MT Light"/>
          <w:sz w:val="36"/>
          <w:szCs w:val="36"/>
        </w:rPr>
        <w:t>150</w:t>
      </w:r>
    </w:p>
    <w:p w14:paraId="3CA02B9A" w14:textId="77777777" w:rsidR="00DE5D4B" w:rsidRPr="003E5AA2" w:rsidRDefault="00DE5D4B" w:rsidP="00DE5D4B">
      <w:pPr>
        <w:pStyle w:val="ListParagraph"/>
        <w:numPr>
          <w:ilvl w:val="0"/>
          <w:numId w:val="1"/>
        </w:numPr>
        <w:spacing w:after="0" w:line="360" w:lineRule="auto"/>
        <w:rPr>
          <w:rFonts w:ascii="Footlight MT Light" w:hAnsi="Footlight MT Light"/>
          <w:sz w:val="36"/>
          <w:szCs w:val="36"/>
        </w:rPr>
      </w:pPr>
      <w:r w:rsidRPr="003E5AA2">
        <w:rPr>
          <w:rFonts w:ascii="Footlight MT Light" w:hAnsi="Footlight MT Light"/>
          <w:sz w:val="36"/>
          <w:szCs w:val="36"/>
        </w:rPr>
        <w:t xml:space="preserve">March </w:t>
      </w:r>
      <w:r>
        <w:rPr>
          <w:rFonts w:ascii="Footlight MT Light" w:hAnsi="Footlight MT Light"/>
          <w:sz w:val="36"/>
          <w:szCs w:val="36"/>
        </w:rPr>
        <w:t>10</w:t>
      </w:r>
      <w:r w:rsidRPr="003E5AA2"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>:</w:t>
      </w:r>
      <w:r>
        <w:rPr>
          <w:rFonts w:ascii="Footlight MT Light" w:hAnsi="Footlight MT Light"/>
          <w:sz w:val="36"/>
          <w:szCs w:val="36"/>
        </w:rPr>
        <w:tab/>
        <w:t>Payment #2</w:t>
      </w:r>
      <w:r w:rsidRPr="003E5AA2"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>$1</w:t>
      </w:r>
      <w:r>
        <w:rPr>
          <w:rFonts w:ascii="Footlight MT Light" w:hAnsi="Footlight MT Light"/>
          <w:sz w:val="36"/>
          <w:szCs w:val="36"/>
        </w:rPr>
        <w:t>75</w:t>
      </w:r>
    </w:p>
    <w:p w14:paraId="67B58597" w14:textId="77777777" w:rsidR="00DE5D4B" w:rsidRPr="003E5AA2" w:rsidRDefault="00DE5D4B" w:rsidP="00DE5D4B">
      <w:pPr>
        <w:pStyle w:val="ListParagraph"/>
        <w:numPr>
          <w:ilvl w:val="0"/>
          <w:numId w:val="1"/>
        </w:numPr>
        <w:spacing w:after="0" w:line="360" w:lineRule="auto"/>
        <w:rPr>
          <w:rFonts w:ascii="Footlight MT Light" w:hAnsi="Footlight MT Light"/>
          <w:sz w:val="36"/>
          <w:szCs w:val="36"/>
          <w:u w:val="double"/>
        </w:rPr>
      </w:pPr>
      <w:r>
        <w:rPr>
          <w:rFonts w:ascii="Footlight MT Light" w:hAnsi="Footlight MT Light"/>
          <w:sz w:val="36"/>
          <w:szCs w:val="36"/>
          <w:u w:val="double"/>
        </w:rPr>
        <w:t>April</w:t>
      </w:r>
      <w:r w:rsidRPr="003E5AA2">
        <w:rPr>
          <w:rFonts w:ascii="Footlight MT Light" w:hAnsi="Footlight MT Light"/>
          <w:sz w:val="36"/>
          <w:szCs w:val="36"/>
          <w:u w:val="double"/>
        </w:rPr>
        <w:t xml:space="preserve"> </w:t>
      </w:r>
      <w:r>
        <w:rPr>
          <w:rFonts w:ascii="Footlight MT Light" w:hAnsi="Footlight MT Light"/>
          <w:sz w:val="36"/>
          <w:szCs w:val="36"/>
          <w:u w:val="double"/>
        </w:rPr>
        <w:t>28</w:t>
      </w:r>
      <w:r>
        <w:rPr>
          <w:rFonts w:ascii="Footlight MT Light" w:hAnsi="Footlight MT Light"/>
          <w:sz w:val="36"/>
          <w:szCs w:val="36"/>
          <w:u w:val="double"/>
          <w:vertAlign w:val="superscript"/>
        </w:rPr>
        <w:t>th</w:t>
      </w:r>
      <w:r w:rsidRPr="003E5AA2">
        <w:rPr>
          <w:rFonts w:ascii="Footlight MT Light" w:hAnsi="Footlight MT Light"/>
          <w:sz w:val="36"/>
          <w:szCs w:val="36"/>
          <w:u w:val="double"/>
        </w:rPr>
        <w:t>:</w:t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>
        <w:rPr>
          <w:rFonts w:ascii="Footlight MT Light" w:hAnsi="Footlight MT Light"/>
          <w:sz w:val="36"/>
          <w:szCs w:val="36"/>
          <w:u w:val="double"/>
        </w:rPr>
        <w:t>Payment #3</w:t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>$1</w:t>
      </w:r>
      <w:r>
        <w:rPr>
          <w:rFonts w:ascii="Footlight MT Light" w:hAnsi="Footlight MT Light"/>
          <w:sz w:val="36"/>
          <w:szCs w:val="36"/>
          <w:u w:val="double"/>
        </w:rPr>
        <w:t xml:space="preserve">50 </w:t>
      </w:r>
    </w:p>
    <w:p w14:paraId="39D2D91B" w14:textId="77777777" w:rsidR="00DE5D4B" w:rsidRDefault="00DE5D4B" w:rsidP="00DE5D4B">
      <w:pPr>
        <w:spacing w:after="0" w:line="240" w:lineRule="auto"/>
        <w:ind w:firstLine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Total: 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>$475</w:t>
      </w:r>
    </w:p>
    <w:p w14:paraId="68DFC62F" w14:textId="77777777" w:rsidR="00DE5D4B" w:rsidRPr="003E5AA2" w:rsidRDefault="00DE5D4B" w:rsidP="00DE5D4B">
      <w:pPr>
        <w:spacing w:after="0" w:line="240" w:lineRule="auto"/>
        <w:ind w:firstLine="720"/>
        <w:rPr>
          <w:rFonts w:ascii="Footlight MT Light" w:hAnsi="Footlight MT Light"/>
          <w:sz w:val="16"/>
          <w:szCs w:val="16"/>
        </w:rPr>
      </w:pPr>
    </w:p>
    <w:p w14:paraId="6BC2F00F" w14:textId="77777777" w:rsidR="00DE5D4B" w:rsidRDefault="00DE5D4B" w:rsidP="00DE5D4B">
      <w:pPr>
        <w:ind w:firstLine="720"/>
        <w:rPr>
          <w:rFonts w:ascii="Footlight MT Light" w:hAnsi="Footlight MT Light"/>
          <w:sz w:val="36"/>
          <w:szCs w:val="36"/>
          <w:u w:val="double"/>
        </w:rPr>
      </w:pPr>
    </w:p>
    <w:p w14:paraId="30805A60" w14:textId="77777777" w:rsidR="00DE5D4B" w:rsidRPr="003E5AA2" w:rsidRDefault="00DE5D4B" w:rsidP="00DE5D4B">
      <w:pPr>
        <w:ind w:firstLine="720"/>
        <w:rPr>
          <w:rFonts w:ascii="Footlight MT Light" w:hAnsi="Footlight MT Light"/>
          <w:sz w:val="36"/>
          <w:szCs w:val="36"/>
          <w:u w:val="double"/>
        </w:rPr>
      </w:pPr>
      <w:r w:rsidRPr="003E5AA2">
        <w:rPr>
          <w:rFonts w:ascii="Footlight MT Light" w:hAnsi="Footlight MT Light"/>
          <w:sz w:val="36"/>
          <w:szCs w:val="36"/>
          <w:u w:val="double"/>
        </w:rPr>
        <w:t xml:space="preserve">*Mandatory Training Meetings: </w:t>
      </w:r>
    </w:p>
    <w:p w14:paraId="4717D025" w14:textId="77777777" w:rsidR="00DE5D4B" w:rsidRPr="0078703B" w:rsidRDefault="00DE5D4B" w:rsidP="00DE5D4B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  <w:t>March 24</w:t>
      </w:r>
      <w:r w:rsidRPr="0078703B"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 xml:space="preserve"> ~ 5:30-6:30</w:t>
      </w:r>
      <w:r w:rsidRPr="0078703B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</w:p>
    <w:p w14:paraId="7798E8EA" w14:textId="77777777" w:rsidR="00DE5D4B" w:rsidRDefault="00DE5D4B" w:rsidP="00DE5D4B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April 7</w:t>
      </w:r>
      <w:r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>~6:00-7:00</w:t>
      </w:r>
      <w:r w:rsidRPr="00EF3FE4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</w:p>
    <w:p w14:paraId="402C522B" w14:textId="77777777" w:rsidR="00DE5D4B" w:rsidRDefault="00DE5D4B" w:rsidP="00DE5D4B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May 19</w:t>
      </w:r>
      <w:r w:rsidRPr="005A30FC">
        <w:rPr>
          <w:rFonts w:ascii="Footlight MT Light" w:hAnsi="Footlight MT Light"/>
          <w:sz w:val="36"/>
          <w:szCs w:val="36"/>
          <w:vertAlign w:val="superscript"/>
        </w:rPr>
        <w:t>t</w:t>
      </w:r>
      <w:r>
        <w:rPr>
          <w:rFonts w:ascii="Footlight MT Light" w:hAnsi="Footlight MT Light"/>
          <w:sz w:val="36"/>
          <w:szCs w:val="36"/>
          <w:vertAlign w:val="superscript"/>
        </w:rPr>
        <w:t xml:space="preserve">h </w:t>
      </w:r>
      <w:r>
        <w:rPr>
          <w:rFonts w:ascii="Footlight MT Light" w:hAnsi="Footlight MT Light"/>
          <w:sz w:val="36"/>
          <w:szCs w:val="36"/>
        </w:rPr>
        <w:t>~5:30-7:00</w:t>
      </w:r>
      <w:r w:rsidRPr="00EF3FE4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960DB5">
        <w:rPr>
          <w:rFonts w:ascii="Footlight MT Light" w:hAnsi="Footlight MT Light"/>
          <w:sz w:val="28"/>
          <w:szCs w:val="28"/>
        </w:rPr>
        <w:t>(Pizza dinner included)</w:t>
      </w:r>
    </w:p>
    <w:p w14:paraId="7F590A84" w14:textId="77777777" w:rsidR="00DE5D4B" w:rsidRDefault="00DE5D4B" w:rsidP="00DE5D4B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June 2</w:t>
      </w:r>
      <w:r>
        <w:rPr>
          <w:rFonts w:ascii="Footlight MT Light" w:hAnsi="Footlight MT Light"/>
          <w:sz w:val="36"/>
          <w:szCs w:val="36"/>
          <w:vertAlign w:val="superscript"/>
        </w:rPr>
        <w:t>n d</w:t>
      </w:r>
      <w:r>
        <w:rPr>
          <w:rFonts w:ascii="Footlight MT Light" w:hAnsi="Footlight MT Light"/>
          <w:sz w:val="36"/>
          <w:szCs w:val="36"/>
        </w:rPr>
        <w:t>~7:30-8:30</w:t>
      </w:r>
      <w:r w:rsidRPr="003E5AA2">
        <w:rPr>
          <w:rFonts w:ascii="Footlight MT Light" w:hAnsi="Footlight MT Light"/>
          <w:sz w:val="24"/>
          <w:szCs w:val="24"/>
        </w:rPr>
        <w:t>PM</w:t>
      </w:r>
      <w:r>
        <w:rPr>
          <w:rFonts w:ascii="Footlight MT Light" w:hAnsi="Footlight MT Light"/>
          <w:sz w:val="36"/>
          <w:szCs w:val="36"/>
        </w:rPr>
        <w:tab/>
      </w:r>
    </w:p>
    <w:p w14:paraId="15F5746C" w14:textId="77777777" w:rsidR="00DE5D4B" w:rsidRDefault="00DE5D4B" w:rsidP="00DE5D4B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*If you cannot make a</w:t>
      </w:r>
      <w:r w:rsidRPr="003E5AA2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training </w:t>
      </w:r>
      <w:r w:rsidRPr="003E5AA2">
        <w:rPr>
          <w:rFonts w:ascii="Footlight MT Light" w:hAnsi="Footlight MT Light"/>
          <w:sz w:val="24"/>
          <w:szCs w:val="24"/>
        </w:rPr>
        <w:t xml:space="preserve">meeting and have a </w:t>
      </w:r>
      <w:proofErr w:type="gramStart"/>
      <w:r w:rsidRPr="00185833">
        <w:rPr>
          <w:rFonts w:ascii="Footlight MT Light" w:hAnsi="Footlight MT Light"/>
          <w:sz w:val="24"/>
          <w:szCs w:val="24"/>
          <w:u w:val="dotted"/>
        </w:rPr>
        <w:t>really good</w:t>
      </w:r>
      <w:proofErr w:type="gramEnd"/>
      <w:r w:rsidRPr="003E5AA2">
        <w:rPr>
          <w:rFonts w:ascii="Footlight MT Light" w:hAnsi="Footlight MT Light"/>
          <w:sz w:val="24"/>
          <w:szCs w:val="24"/>
        </w:rPr>
        <w:t xml:space="preserve"> excuse then we will find a </w:t>
      </w:r>
    </w:p>
    <w:p w14:paraId="0480207D" w14:textId="77777777" w:rsidR="00DE5D4B" w:rsidRDefault="00DE5D4B" w:rsidP="00DE5D4B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 w:rsidRPr="003E5AA2">
        <w:rPr>
          <w:rFonts w:ascii="Footlight MT Light" w:hAnsi="Footlight MT Light"/>
          <w:sz w:val="24"/>
          <w:szCs w:val="24"/>
        </w:rPr>
        <w:t>make</w:t>
      </w:r>
      <w:r w:rsidRPr="003E5AA2">
        <w:rPr>
          <w:rFonts w:ascii="Footlight MT Light" w:hAnsi="Footlight MT Light"/>
          <w:sz w:val="24"/>
          <w:szCs w:val="24"/>
        </w:rPr>
        <w:softHyphen/>
        <w:t>-up time for you!</w:t>
      </w:r>
    </w:p>
    <w:p w14:paraId="426B194D" w14:textId="77777777" w:rsidR="00DE5D4B" w:rsidRPr="003E5AA2" w:rsidRDefault="00DE5D4B" w:rsidP="00DE5D4B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</w:p>
    <w:p w14:paraId="21B67A2A" w14:textId="77777777" w:rsidR="00DE5D4B" w:rsidRDefault="00DE5D4B" w:rsidP="00DE5D4B"/>
    <w:p w14:paraId="707952E7" w14:textId="77777777" w:rsidR="00DE5D4B" w:rsidRDefault="00DE5D4B" w:rsidP="00DE5D4B">
      <w:pPr>
        <w:spacing w:line="480" w:lineRule="auto"/>
      </w:pPr>
    </w:p>
    <w:p w14:paraId="4008F4A8" w14:textId="77777777" w:rsidR="00DE5D4B" w:rsidRDefault="00DE5D4B"/>
    <w:sectPr w:rsidR="00DE5D4B" w:rsidSect="00DE5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E10"/>
    <w:multiLevelType w:val="hybridMultilevel"/>
    <w:tmpl w:val="FBA0D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B"/>
    <w:rsid w:val="00D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8452"/>
  <w15:chartTrackingRefBased/>
  <w15:docId w15:val="{E9900997-E1A5-42FC-8C4C-856477C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E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E5D4B"/>
  </w:style>
  <w:style w:type="character" w:customStyle="1" w:styleId="apple-converted-space">
    <w:name w:val="apple-converted-space"/>
    <w:basedOn w:val="DefaultParagraphFont"/>
    <w:rsid w:val="00DE5D4B"/>
  </w:style>
  <w:style w:type="paragraph" w:styleId="ListParagraph">
    <w:name w:val="List Paragraph"/>
    <w:basedOn w:val="Normal"/>
    <w:uiPriority w:val="34"/>
    <w:qFormat/>
    <w:rsid w:val="00DE5D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2019-01-28T17:38:00Z</dcterms:created>
  <dcterms:modified xsi:type="dcterms:W3CDTF">2019-01-28T17:39:00Z</dcterms:modified>
</cp:coreProperties>
</file>